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0382718A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D0E8F">
              <w:rPr>
                <w:noProof/>
                <w:sz w:val="20"/>
              </w:rPr>
              <w:t>Fright Nights @ PNE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08F38C6F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D0E8F">
              <w:rPr>
                <w:noProof/>
                <w:sz w:val="20"/>
              </w:rPr>
              <w:t>October 24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D0E8F">
              <w:rPr>
                <w:noProof/>
                <w:sz w:val="20"/>
              </w:rPr>
              <w:t>October 24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715B73E4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D0E8F">
              <w:rPr>
                <w:noProof/>
                <w:sz w:val="20"/>
              </w:rPr>
              <w:t>Playland, 2901 E Hastings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840683A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D0E8F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1A1EFCAB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D0E8F">
              <w:rPr>
                <w:b/>
                <w:noProof/>
                <w:sz w:val="16"/>
              </w:rPr>
              <w:t>Oct 17 2018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CF32" w14:textId="77777777" w:rsidR="00FA046C" w:rsidRDefault="00FA046C">
      <w:r>
        <w:separator/>
      </w:r>
    </w:p>
  </w:endnote>
  <w:endnote w:type="continuationSeparator" w:id="0">
    <w:p w14:paraId="2430824E" w14:textId="77777777" w:rsidR="00FA046C" w:rsidRDefault="00FA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2764" w14:textId="77777777" w:rsidR="00FA046C" w:rsidRDefault="00FA046C">
      <w:r>
        <w:separator/>
      </w:r>
    </w:p>
  </w:footnote>
  <w:footnote w:type="continuationSeparator" w:id="0">
    <w:p w14:paraId="39A8FC8B" w14:textId="77777777" w:rsidR="00FA046C" w:rsidRDefault="00FA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D0E8F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A046C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A6B1-738F-0A48-8CC8-B3869122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4032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Karla Kloepper</cp:lastModifiedBy>
  <cp:revision>5</cp:revision>
  <cp:lastPrinted>2016-05-17T13:22:00Z</cp:lastPrinted>
  <dcterms:created xsi:type="dcterms:W3CDTF">2018-07-20T18:57:00Z</dcterms:created>
  <dcterms:modified xsi:type="dcterms:W3CDTF">2018-10-06T16:37:00Z</dcterms:modified>
</cp:coreProperties>
</file>